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C4" w:rsidRPr="00BA7651" w:rsidRDefault="00473AC4" w:rsidP="00473AC4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Отчет</w:t>
      </w:r>
    </w:p>
    <w:p w:rsidR="00473AC4" w:rsidRDefault="00473AC4" w:rsidP="00473AC4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об итогах голосования на годовом общем собрании акционеров АО «</w:t>
      </w:r>
      <w:r w:rsidR="002F436F"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MERGEFIELD Организация </w:instrText>
      </w:r>
      <w:r w:rsidR="002F436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0C3F3E">
        <w:rPr>
          <w:rFonts w:ascii="Arial" w:hAnsi="Arial" w:cs="Arial"/>
          <w:b/>
          <w:bCs/>
          <w:noProof/>
          <w:sz w:val="20"/>
          <w:szCs w:val="20"/>
        </w:rPr>
        <w:t>Релиз</w:t>
      </w:r>
      <w:r w:rsidR="002F436F">
        <w:rPr>
          <w:rFonts w:ascii="Arial" w:hAnsi="Arial" w:cs="Arial"/>
          <w:b/>
          <w:bCs/>
          <w:sz w:val="20"/>
          <w:szCs w:val="20"/>
        </w:rPr>
        <w:fldChar w:fldCharType="end"/>
      </w:r>
      <w:r w:rsidRPr="00BA7651">
        <w:rPr>
          <w:rFonts w:ascii="Arial" w:hAnsi="Arial" w:cs="Arial"/>
          <w:b/>
          <w:bCs/>
          <w:sz w:val="20"/>
          <w:szCs w:val="20"/>
        </w:rPr>
        <w:t>»</w:t>
      </w:r>
    </w:p>
    <w:p w:rsidR="00473AC4" w:rsidRPr="00BA7651" w:rsidRDefault="00473AC4" w:rsidP="00473AC4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473AC4" w:rsidRPr="00BA7651" w:rsidRDefault="00473AC4" w:rsidP="00473AC4">
      <w:pPr>
        <w:widowControl/>
        <w:autoSpaceDE/>
        <w:autoSpaceDN/>
        <w:adjustRightInd/>
        <w:spacing w:before="0" w:after="120"/>
        <w:ind w:left="0"/>
        <w:rPr>
          <w:rFonts w:ascii="Arial" w:hAnsi="Arial" w:cs="Arial"/>
          <w:bCs/>
          <w:sz w:val="20"/>
          <w:szCs w:val="20"/>
        </w:rPr>
      </w:pP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    </w:t>
      </w:r>
      <w:r w:rsidR="002F436F">
        <w:rPr>
          <w:rFonts w:ascii="Arial" w:hAnsi="Arial" w:cs="Arial"/>
          <w:bCs/>
          <w:sz w:val="20"/>
          <w:szCs w:val="20"/>
        </w:rPr>
        <w:fldChar w:fldCharType="begin"/>
      </w:r>
      <w:r>
        <w:rPr>
          <w:rFonts w:ascii="Arial" w:hAnsi="Arial" w:cs="Arial"/>
          <w:bCs/>
          <w:sz w:val="20"/>
          <w:szCs w:val="20"/>
        </w:rPr>
        <w:instrText xml:space="preserve"> MERGEFIELD "Прот_Собр" </w:instrText>
      </w:r>
      <w:r w:rsidR="002F436F">
        <w:rPr>
          <w:rFonts w:ascii="Arial" w:hAnsi="Arial" w:cs="Arial"/>
          <w:bCs/>
          <w:sz w:val="20"/>
          <w:szCs w:val="20"/>
        </w:rPr>
        <w:fldChar w:fldCharType="separate"/>
      </w:r>
      <w:r w:rsidRPr="000C3F3E">
        <w:rPr>
          <w:rFonts w:ascii="Arial" w:hAnsi="Arial" w:cs="Arial"/>
          <w:bCs/>
          <w:noProof/>
          <w:sz w:val="20"/>
          <w:szCs w:val="20"/>
        </w:rPr>
        <w:t>21 апреля</w:t>
      </w:r>
      <w:r w:rsidR="002F436F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A765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  <w:lang w:val="en-US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 года</w:t>
      </w:r>
    </w:p>
    <w:tbl>
      <w:tblPr>
        <w:tblW w:w="10807" w:type="dxa"/>
        <w:tblInd w:w="108" w:type="dxa"/>
        <w:tblLook w:val="01E0"/>
      </w:tblPr>
      <w:tblGrid>
        <w:gridCol w:w="2694"/>
        <w:gridCol w:w="1417"/>
        <w:gridCol w:w="6095"/>
        <w:gridCol w:w="601"/>
      </w:tblGrid>
      <w:tr w:rsidR="00473AC4" w:rsidRPr="00BA7651" w:rsidTr="005A113E">
        <w:tc>
          <w:tcPr>
            <w:tcW w:w="4111" w:type="dxa"/>
            <w:gridSpan w:val="2"/>
          </w:tcPr>
          <w:p w:rsidR="00473AC4" w:rsidRPr="00BA7651" w:rsidRDefault="00473AC4" w:rsidP="005A113E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473AC4" w:rsidRPr="00BA7651" w:rsidRDefault="00473AC4" w:rsidP="005A113E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696" w:type="dxa"/>
            <w:gridSpan w:val="2"/>
          </w:tcPr>
          <w:p w:rsidR="00473AC4" w:rsidRPr="00BA7651" w:rsidRDefault="00473AC4" w:rsidP="005A113E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Акционерное общество «</w:t>
            </w:r>
            <w:r w:rsidR="002F436F"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2F436F"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2F436F"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»,    </w:t>
            </w:r>
          </w:p>
          <w:p w:rsidR="00473AC4" w:rsidRPr="00BA7651" w:rsidRDefault="00473AC4" w:rsidP="005A113E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</w:t>
            </w:r>
            <w:r w:rsidRPr="00BA7651">
              <w:rPr>
                <w:rFonts w:ascii="Arial" w:hAnsi="Arial" w:cs="Arial"/>
                <w:sz w:val="20"/>
                <w:szCs w:val="20"/>
              </w:rPr>
              <w:t>Ханты-Мансийский автономный округ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BA7651">
              <w:rPr>
                <w:rFonts w:ascii="Arial" w:hAnsi="Arial" w:cs="Arial"/>
                <w:sz w:val="20"/>
                <w:szCs w:val="20"/>
              </w:rPr>
              <w:t>Югра</w:t>
            </w:r>
            <w:proofErr w:type="spellEnd"/>
            <w:r w:rsidRPr="00BA7651">
              <w:rPr>
                <w:rFonts w:ascii="Arial" w:hAnsi="Arial" w:cs="Arial"/>
                <w:sz w:val="20"/>
                <w:szCs w:val="20"/>
              </w:rPr>
              <w:t>, г.Сургут</w:t>
            </w:r>
          </w:p>
        </w:tc>
      </w:tr>
      <w:tr w:rsidR="00473AC4" w:rsidRPr="00BA7651" w:rsidTr="005A113E">
        <w:tc>
          <w:tcPr>
            <w:tcW w:w="4111" w:type="dxa"/>
            <w:gridSpan w:val="2"/>
          </w:tcPr>
          <w:p w:rsidR="00473AC4" w:rsidRPr="00BA7651" w:rsidRDefault="00473AC4" w:rsidP="005A113E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696" w:type="dxa"/>
            <w:gridSpan w:val="2"/>
          </w:tcPr>
          <w:p w:rsidR="00473AC4" w:rsidRPr="00BA7651" w:rsidRDefault="00473AC4" w:rsidP="005A113E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6284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, Российская Федерация, </w:t>
            </w:r>
            <w:r w:rsidR="002F436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"Юридический_адрес" </w:instrText>
            </w:r>
            <w:r w:rsidR="002F43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Ханты-Мансийский автономный округ - Югра, г.Сургут, ул.Энтузиастов, 52/1, офис 205</w:t>
            </w:r>
            <w:r w:rsidR="002F43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73AC4" w:rsidRPr="00BA7651" w:rsidTr="005A113E">
        <w:tc>
          <w:tcPr>
            <w:tcW w:w="4111" w:type="dxa"/>
            <w:gridSpan w:val="2"/>
          </w:tcPr>
          <w:p w:rsidR="00473AC4" w:rsidRPr="00BA7651" w:rsidRDefault="00473AC4" w:rsidP="005A113E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Вид общего собрания:</w:t>
            </w:r>
          </w:p>
        </w:tc>
        <w:tc>
          <w:tcPr>
            <w:tcW w:w="6696" w:type="dxa"/>
            <w:gridSpan w:val="2"/>
          </w:tcPr>
          <w:p w:rsidR="00473AC4" w:rsidRPr="00BA7651" w:rsidRDefault="00473AC4" w:rsidP="005A113E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годовое</w:t>
            </w:r>
          </w:p>
        </w:tc>
      </w:tr>
      <w:tr w:rsidR="00473AC4" w:rsidRPr="00BA7651" w:rsidTr="005A113E">
        <w:tc>
          <w:tcPr>
            <w:tcW w:w="4111" w:type="dxa"/>
            <w:gridSpan w:val="2"/>
          </w:tcPr>
          <w:p w:rsidR="00473AC4" w:rsidRPr="00BA7651" w:rsidRDefault="00473AC4" w:rsidP="005A113E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696" w:type="dxa"/>
            <w:gridSpan w:val="2"/>
          </w:tcPr>
          <w:p w:rsidR="00473AC4" w:rsidRPr="00BA7651" w:rsidRDefault="00473AC4" w:rsidP="005A113E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заочное голосование</w:t>
            </w:r>
          </w:p>
        </w:tc>
      </w:tr>
      <w:tr w:rsidR="00473AC4" w:rsidRPr="00BA7651" w:rsidTr="005A113E">
        <w:tc>
          <w:tcPr>
            <w:tcW w:w="4111" w:type="dxa"/>
            <w:gridSpan w:val="2"/>
          </w:tcPr>
          <w:p w:rsidR="00473AC4" w:rsidRPr="00BA7651" w:rsidRDefault="00473AC4" w:rsidP="005A113E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6696" w:type="dxa"/>
            <w:gridSpan w:val="2"/>
          </w:tcPr>
          <w:p w:rsidR="00473AC4" w:rsidRPr="00BA7651" w:rsidRDefault="00473AC4" w:rsidP="005A113E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AC4" w:rsidRPr="00BA7651" w:rsidRDefault="002F436F" w:rsidP="005A113E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473AC4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Дата_закр_реестра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73AC4"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29 марта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473AC4">
              <w:rPr>
                <w:rFonts w:ascii="Arial" w:hAnsi="Arial" w:cs="Arial"/>
                <w:bCs/>
                <w:sz w:val="20"/>
                <w:szCs w:val="20"/>
              </w:rPr>
              <w:t xml:space="preserve"> 202</w:t>
            </w:r>
            <w:r w:rsidR="00473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 w:rsidR="00473AC4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473AC4" w:rsidRPr="00BA7651" w:rsidTr="005A113E">
        <w:trPr>
          <w:trHeight w:val="66"/>
        </w:trPr>
        <w:tc>
          <w:tcPr>
            <w:tcW w:w="4111" w:type="dxa"/>
            <w:gridSpan w:val="2"/>
          </w:tcPr>
          <w:p w:rsidR="00473AC4" w:rsidRPr="00BA7651" w:rsidRDefault="00473AC4" w:rsidP="005A113E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696" w:type="dxa"/>
            <w:gridSpan w:val="2"/>
          </w:tcPr>
          <w:p w:rsidR="00473AC4" w:rsidRPr="00BA7651" w:rsidRDefault="002F436F" w:rsidP="005A113E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473AC4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Дата_соб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73AC4"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20 апреля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473AC4">
              <w:rPr>
                <w:rFonts w:ascii="Arial" w:hAnsi="Arial" w:cs="Arial"/>
                <w:bCs/>
                <w:sz w:val="20"/>
                <w:szCs w:val="20"/>
              </w:rPr>
              <w:t xml:space="preserve"> 202</w:t>
            </w:r>
            <w:r w:rsidR="00473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 w:rsidR="00473AC4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473AC4" w:rsidRPr="00BA7651" w:rsidTr="005A113E">
        <w:trPr>
          <w:trHeight w:val="66"/>
        </w:trPr>
        <w:tc>
          <w:tcPr>
            <w:tcW w:w="4111" w:type="dxa"/>
            <w:gridSpan w:val="2"/>
          </w:tcPr>
          <w:p w:rsidR="00473AC4" w:rsidRPr="00B514BE" w:rsidRDefault="00473AC4" w:rsidP="005A113E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6696" w:type="dxa"/>
            <w:gridSpan w:val="2"/>
          </w:tcPr>
          <w:p w:rsidR="00473AC4" w:rsidRPr="00B514BE" w:rsidRDefault="00473AC4" w:rsidP="005A113E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473AC4" w:rsidRPr="00BA7651" w:rsidTr="005A113E">
        <w:tblPrEx>
          <w:tblLook w:val="0000"/>
        </w:tblPrEx>
        <w:trPr>
          <w:cantSplit/>
        </w:trPr>
        <w:tc>
          <w:tcPr>
            <w:tcW w:w="10807" w:type="dxa"/>
            <w:gridSpan w:val="4"/>
          </w:tcPr>
          <w:p w:rsidR="00473AC4" w:rsidRPr="008A146E" w:rsidRDefault="00473AC4" w:rsidP="005A113E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t>Функции счетной комиссии АО «</w:t>
            </w:r>
            <w:r w:rsidR="002F436F"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2F436F"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2F436F"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>» (далее – Общество) на годовом общем собрании акционеров Общества (далее - Собрание) выполнял регистратор Общества – Акционерное общество «Сургутинвестнефть».</w:t>
            </w:r>
          </w:p>
          <w:p w:rsidR="00473AC4" w:rsidRPr="00BA7651" w:rsidRDefault="00473AC4" w:rsidP="005A113E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tbl>
            <w:tblPr>
              <w:tblW w:w="0" w:type="auto"/>
              <w:tblLook w:val="04A0"/>
            </w:tblPr>
            <w:tblGrid>
              <w:gridCol w:w="2505"/>
              <w:gridCol w:w="8086"/>
            </w:tblGrid>
            <w:tr w:rsidR="00473AC4" w:rsidRPr="00BA7651" w:rsidTr="005A113E">
              <w:tc>
                <w:tcPr>
                  <w:tcW w:w="2552" w:type="dxa"/>
                </w:tcPr>
                <w:p w:rsidR="00473AC4" w:rsidRPr="00BA7651" w:rsidRDefault="00473AC4" w:rsidP="005A113E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Председатель Собрания:</w:t>
                  </w:r>
                </w:p>
              </w:tc>
              <w:tc>
                <w:tcPr>
                  <w:tcW w:w="8363" w:type="dxa"/>
                </w:tcPr>
                <w:p w:rsidR="00473AC4" w:rsidRPr="00BA7651" w:rsidRDefault="002F436F" w:rsidP="005A113E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="00473AC4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MERGEFIELD ПСД_полн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473AC4" w:rsidRPr="000C3F3E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Кузовлев Станислав Владиславович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473AC4"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 председатель Совета директоров Общества</w:t>
                  </w:r>
                </w:p>
              </w:tc>
            </w:tr>
          </w:tbl>
          <w:p w:rsidR="00473AC4" w:rsidRPr="00BA7651" w:rsidRDefault="00473AC4" w:rsidP="005A113E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73AC4" w:rsidRPr="008A146E" w:rsidTr="005A113E">
        <w:tblPrEx>
          <w:tblLook w:val="04A0"/>
        </w:tblPrEx>
        <w:trPr>
          <w:gridAfter w:val="1"/>
          <w:wAfter w:w="601" w:type="dxa"/>
        </w:trPr>
        <w:tc>
          <w:tcPr>
            <w:tcW w:w="2694" w:type="dxa"/>
          </w:tcPr>
          <w:p w:rsidR="00473AC4" w:rsidRPr="008A146E" w:rsidRDefault="00473AC4" w:rsidP="005A113E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Секретарь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Собрания:</w:t>
            </w:r>
          </w:p>
        </w:tc>
        <w:tc>
          <w:tcPr>
            <w:tcW w:w="7512" w:type="dxa"/>
            <w:gridSpan w:val="2"/>
          </w:tcPr>
          <w:p w:rsidR="00473AC4" w:rsidRPr="008A146E" w:rsidRDefault="00473AC4" w:rsidP="005A113E">
            <w:pPr>
              <w:widowControl/>
              <w:autoSpaceDE/>
              <w:autoSpaceDN/>
              <w:adjustRightInd/>
              <w:spacing w:before="0"/>
              <w:ind w:lef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F436F"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ГД_полн </w:instrText>
            </w:r>
            <w:r w:rsidR="002F436F"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Хисматуллина Динара Наильевна</w:t>
            </w:r>
            <w:r w:rsidR="002F436F"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генеральный директор 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>АО «</w:t>
            </w:r>
            <w:r w:rsidR="002F436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Управ_Орг </w:instrText>
            </w:r>
            <w:r w:rsidR="002F43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Плато</w:t>
            </w:r>
            <w:r w:rsidR="002F43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>»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управляющей организации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Общества</w:t>
            </w:r>
          </w:p>
        </w:tc>
      </w:tr>
    </w:tbl>
    <w:p w:rsidR="00473AC4" w:rsidRPr="00BA7651" w:rsidRDefault="00473AC4" w:rsidP="00473AC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10"/>
          <w:szCs w:val="10"/>
        </w:rPr>
      </w:pPr>
    </w:p>
    <w:p w:rsidR="00473AC4" w:rsidRPr="00BA7651" w:rsidRDefault="00473AC4" w:rsidP="00473AC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BA7651">
        <w:rPr>
          <w:rFonts w:ascii="Arial" w:hAnsi="Arial" w:cs="Arial"/>
          <w:bCs/>
          <w:sz w:val="20"/>
          <w:szCs w:val="20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10739"/>
      </w:tblGrid>
      <w:tr w:rsidR="00473AC4" w:rsidRPr="00BA7651" w:rsidTr="005A113E">
        <w:tc>
          <w:tcPr>
            <w:tcW w:w="10915" w:type="dxa"/>
          </w:tcPr>
          <w:p w:rsidR="00473AC4" w:rsidRPr="00BA7651" w:rsidRDefault="00473AC4" w:rsidP="00473AC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Утверждение годового отчета АО «</w:t>
            </w:r>
            <w:r w:rsidR="002F436F" w:rsidRPr="00BA765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sz w:val="20"/>
                <w:szCs w:val="20"/>
              </w:rPr>
              <w:instrText xml:space="preserve"> MERGEFIELD "Организация" </w:instrText>
            </w:r>
            <w:r w:rsidR="002F436F" w:rsidRPr="00BA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="002F436F" w:rsidRPr="00BA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sz w:val="20"/>
                <w:szCs w:val="20"/>
              </w:rPr>
              <w:t>» за 20</w:t>
            </w:r>
            <w:r w:rsidRPr="00017B04">
              <w:rPr>
                <w:rFonts w:ascii="Arial" w:hAnsi="Arial" w:cs="Arial"/>
                <w:sz w:val="20"/>
                <w:szCs w:val="20"/>
              </w:rPr>
              <w:t>20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год. </w:t>
            </w:r>
          </w:p>
        </w:tc>
      </w:tr>
      <w:tr w:rsidR="00473AC4" w:rsidRPr="00BA7651" w:rsidTr="005A113E">
        <w:tc>
          <w:tcPr>
            <w:tcW w:w="10915" w:type="dxa"/>
          </w:tcPr>
          <w:p w:rsidR="00473AC4" w:rsidRPr="00BA7651" w:rsidRDefault="00473AC4" w:rsidP="00473AC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Утверждение годовой бухгалтерской (финансовой) отчетности АО «</w:t>
            </w:r>
            <w:r w:rsidR="002F436F" w:rsidRPr="00BA765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sz w:val="20"/>
                <w:szCs w:val="20"/>
              </w:rPr>
              <w:instrText xml:space="preserve"> MERGEFIELD "Организация" </w:instrText>
            </w:r>
            <w:r w:rsidR="002F436F" w:rsidRPr="00BA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="002F436F" w:rsidRPr="00BA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sz w:val="20"/>
                <w:szCs w:val="20"/>
              </w:rPr>
              <w:t>» за 20</w:t>
            </w:r>
            <w:r w:rsidRPr="00017B04">
              <w:rPr>
                <w:rFonts w:ascii="Arial" w:hAnsi="Arial" w:cs="Arial"/>
                <w:sz w:val="20"/>
                <w:szCs w:val="20"/>
              </w:rPr>
              <w:t>20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год. </w:t>
            </w:r>
          </w:p>
        </w:tc>
      </w:tr>
      <w:tr w:rsidR="00473AC4" w:rsidRPr="00BA7651" w:rsidTr="005A113E">
        <w:tc>
          <w:tcPr>
            <w:tcW w:w="10915" w:type="dxa"/>
          </w:tcPr>
          <w:p w:rsidR="00473AC4" w:rsidRPr="00BA7651" w:rsidRDefault="00473AC4" w:rsidP="00473AC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Распределение прибыли (в том числе выплата (объявление) дивидендов) и убытков АО «</w:t>
            </w:r>
            <w:r w:rsidR="002F436F" w:rsidRPr="00BA765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2F436F" w:rsidRPr="00BA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="002F436F" w:rsidRPr="00BA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sz w:val="20"/>
                <w:szCs w:val="20"/>
              </w:rPr>
              <w:t>» по результатам 20</w:t>
            </w:r>
            <w:r w:rsidRPr="00017B04">
              <w:rPr>
                <w:rFonts w:ascii="Arial" w:hAnsi="Arial" w:cs="Arial"/>
                <w:sz w:val="20"/>
                <w:szCs w:val="20"/>
              </w:rPr>
              <w:t>20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года.</w:t>
            </w:r>
          </w:p>
        </w:tc>
      </w:tr>
      <w:tr w:rsidR="00473AC4" w:rsidRPr="00BA7651" w:rsidTr="005A113E">
        <w:tc>
          <w:tcPr>
            <w:tcW w:w="10915" w:type="dxa"/>
          </w:tcPr>
          <w:p w:rsidR="00473AC4" w:rsidRPr="00BA7651" w:rsidRDefault="00473AC4" w:rsidP="00473AC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Избрание членов Совета директоров АО «</w:t>
            </w:r>
            <w:r w:rsidR="002F436F" w:rsidRPr="00BA765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sz w:val="20"/>
                <w:szCs w:val="20"/>
              </w:rPr>
              <w:instrText xml:space="preserve"> MERGEFIELD "Организация" </w:instrText>
            </w:r>
            <w:r w:rsidR="002F436F" w:rsidRPr="00BA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="002F436F" w:rsidRPr="00BA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</w:tr>
      <w:tr w:rsidR="00473AC4" w:rsidRPr="00BA7651" w:rsidTr="005A113E">
        <w:tc>
          <w:tcPr>
            <w:tcW w:w="10915" w:type="dxa"/>
          </w:tcPr>
          <w:p w:rsidR="00473AC4" w:rsidRPr="00BA7651" w:rsidRDefault="00473AC4" w:rsidP="00473AC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Избрание членов Ревизионной комиссии АО «</w:t>
            </w:r>
            <w:r w:rsidR="002F436F"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2F436F"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2F436F"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473AC4" w:rsidRPr="00BA7651" w:rsidRDefault="00473AC4" w:rsidP="00473AC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Утверждение аудитора АО «</w:t>
            </w:r>
            <w:r w:rsidR="002F436F"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2F436F"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="002F436F"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>» на 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017B0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год.</w:t>
            </w:r>
          </w:p>
        </w:tc>
      </w:tr>
    </w:tbl>
    <w:p w:rsidR="00473AC4" w:rsidRPr="00BA7651" w:rsidRDefault="00473AC4" w:rsidP="00473AC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3651" w:type="dxa"/>
        <w:tblInd w:w="250" w:type="dxa"/>
        <w:tblLook w:val="0000"/>
      </w:tblPr>
      <w:tblGrid>
        <w:gridCol w:w="10631"/>
        <w:gridCol w:w="142"/>
        <w:gridCol w:w="2736"/>
        <w:gridCol w:w="142"/>
      </w:tblGrid>
      <w:tr w:rsidR="00473AC4" w:rsidRPr="00BA7651" w:rsidTr="00473AC4">
        <w:trPr>
          <w:gridAfter w:val="1"/>
          <w:wAfter w:w="142" w:type="dxa"/>
          <w:trHeight w:val="919"/>
        </w:trPr>
        <w:tc>
          <w:tcPr>
            <w:tcW w:w="10631" w:type="dxa"/>
          </w:tcPr>
          <w:p w:rsidR="008D398A" w:rsidRPr="008D398A" w:rsidRDefault="008D398A" w:rsidP="008D398A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№1: «Утверждение годового отчета АО «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398A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t>» за 2020 год»:</w:t>
            </w:r>
          </w:p>
          <w:p w:rsidR="008D398A" w:rsidRPr="008D398A" w:rsidRDefault="008D398A" w:rsidP="008D398A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8D398A" w:rsidRPr="008D398A" w:rsidRDefault="008D398A" w:rsidP="008D398A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160 000;</w:t>
            </w:r>
          </w:p>
          <w:p w:rsidR="008D398A" w:rsidRPr="008D398A" w:rsidRDefault="008D398A" w:rsidP="008D398A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159 495, кворум по вопросу имеется;</w:t>
            </w:r>
          </w:p>
          <w:p w:rsidR="008D398A" w:rsidRPr="008D398A" w:rsidRDefault="008D398A" w:rsidP="008D398A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- 159 495;</w:t>
            </w:r>
          </w:p>
          <w:p w:rsidR="008D398A" w:rsidRPr="008D398A" w:rsidRDefault="008D398A" w:rsidP="008D398A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8D398A" w:rsidRPr="008D398A" w:rsidRDefault="008D398A" w:rsidP="008D398A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8D398A" w:rsidRPr="008D398A" w:rsidRDefault="008D398A" w:rsidP="008D398A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398A" w:rsidRPr="008D398A" w:rsidRDefault="008D398A" w:rsidP="008D39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№1 решение </w:t>
            </w:r>
          </w:p>
          <w:p w:rsidR="008D398A" w:rsidRPr="008D398A" w:rsidRDefault="008D398A" w:rsidP="008D398A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8D398A">
              <w:rPr>
                <w:rFonts w:ascii="Arial" w:hAnsi="Arial" w:cs="Arial"/>
                <w:sz w:val="20"/>
                <w:szCs w:val="20"/>
              </w:rPr>
              <w:t>Утвердить годовой отчет АО «</w:t>
            </w:r>
            <w:r w:rsidRPr="008D398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D398A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8D39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398A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Pr="008D39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398A">
              <w:rPr>
                <w:rFonts w:ascii="Arial" w:hAnsi="Arial" w:cs="Arial"/>
                <w:sz w:val="20"/>
                <w:szCs w:val="20"/>
              </w:rPr>
              <w:t xml:space="preserve">» за 2020 год» </w:t>
            </w:r>
            <w:r w:rsidRPr="008D398A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8D398A" w:rsidRPr="008D398A" w:rsidRDefault="008D398A" w:rsidP="008D398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398A" w:rsidRPr="008D398A" w:rsidRDefault="008D398A" w:rsidP="008D398A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№2: «Утверждение годовой бухгалтерской (финансовой) отчетности АО «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398A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t>» за 2020 год»:</w:t>
            </w:r>
          </w:p>
          <w:p w:rsidR="008D398A" w:rsidRPr="008D398A" w:rsidRDefault="008D398A" w:rsidP="008D398A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8D398A" w:rsidRPr="008D398A" w:rsidRDefault="008D398A" w:rsidP="008D398A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8D398A" w:rsidRPr="008D398A" w:rsidRDefault="008D398A" w:rsidP="008D398A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159 495, кворум по вопросу имеется;</w:t>
            </w:r>
          </w:p>
          <w:p w:rsidR="008D398A" w:rsidRPr="008D398A" w:rsidRDefault="008D398A" w:rsidP="008D398A">
            <w:pPr>
              <w:ind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- 159 495;</w:t>
            </w:r>
          </w:p>
          <w:p w:rsidR="008D398A" w:rsidRPr="008D398A" w:rsidRDefault="008D398A" w:rsidP="008D398A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8D398A" w:rsidRPr="008D398A" w:rsidRDefault="008D398A" w:rsidP="008D398A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8D398A" w:rsidRPr="008D398A" w:rsidRDefault="008D398A" w:rsidP="008D398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398A" w:rsidRPr="008D398A" w:rsidRDefault="008D398A" w:rsidP="008D39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№2 решение </w:t>
            </w:r>
          </w:p>
          <w:p w:rsidR="008D398A" w:rsidRPr="008D398A" w:rsidRDefault="008D398A" w:rsidP="008D398A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8D398A">
              <w:rPr>
                <w:rFonts w:ascii="Arial" w:hAnsi="Arial" w:cs="Arial"/>
                <w:sz w:val="20"/>
                <w:szCs w:val="20"/>
              </w:rPr>
              <w:t>Утвердить годовую бухгалтерскую (финансовую) отчетность АО «</w:t>
            </w:r>
            <w:r w:rsidRPr="008D398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D398A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8D39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398A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Pr="008D39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398A">
              <w:rPr>
                <w:rFonts w:ascii="Arial" w:hAnsi="Arial" w:cs="Arial"/>
                <w:sz w:val="20"/>
                <w:szCs w:val="20"/>
              </w:rPr>
              <w:t xml:space="preserve">» за 2020 год» </w:t>
            </w:r>
            <w:r w:rsidRPr="008D398A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8D398A" w:rsidRPr="008D398A" w:rsidRDefault="008D398A" w:rsidP="008D398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398A" w:rsidRPr="008D398A" w:rsidRDefault="008D398A" w:rsidP="008D398A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№3: «Распределение прибыли (в том числе выплата (объявление) дивидендов) и убытков АО «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398A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t>» по результатам 2020 года»:</w:t>
            </w:r>
          </w:p>
          <w:p w:rsidR="008D398A" w:rsidRPr="008D398A" w:rsidRDefault="008D398A" w:rsidP="008D398A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8D398A" w:rsidRPr="008D398A" w:rsidRDefault="008D398A" w:rsidP="008D398A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8D398A" w:rsidRPr="008D398A" w:rsidRDefault="008D398A" w:rsidP="008D398A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159 495, кворум по вопросу имеется;</w:t>
            </w:r>
          </w:p>
          <w:p w:rsidR="008D398A" w:rsidRPr="008D398A" w:rsidRDefault="008D398A" w:rsidP="008D398A">
            <w:pPr>
              <w:ind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- 159 495;</w:t>
            </w:r>
          </w:p>
          <w:p w:rsidR="008D398A" w:rsidRPr="008D398A" w:rsidRDefault="008D398A" w:rsidP="008D398A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8D398A" w:rsidRPr="008D398A" w:rsidRDefault="008D398A" w:rsidP="008D398A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8D398A" w:rsidRPr="008D398A" w:rsidRDefault="008D398A" w:rsidP="008D398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398A" w:rsidRPr="008D398A" w:rsidRDefault="008D398A" w:rsidP="008D39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№3 решение </w:t>
            </w:r>
          </w:p>
          <w:p w:rsidR="008D398A" w:rsidRPr="008D398A" w:rsidRDefault="008D398A" w:rsidP="008D398A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8D398A">
              <w:rPr>
                <w:rFonts w:ascii="Arial" w:hAnsi="Arial" w:cs="Arial"/>
                <w:sz w:val="20"/>
                <w:szCs w:val="20"/>
              </w:rPr>
              <w:t>Утвердить распределение прибыли (убытков) АО «</w:t>
            </w:r>
            <w:r w:rsidRPr="008D398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D398A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8D39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398A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Pr="008D39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398A">
              <w:rPr>
                <w:rFonts w:ascii="Arial" w:hAnsi="Arial" w:cs="Arial"/>
                <w:sz w:val="20"/>
                <w:szCs w:val="20"/>
              </w:rPr>
              <w:t>» по результатам 2020 года. Дивиденды за 2020 год по акциям АО «</w:t>
            </w:r>
            <w:r w:rsidRPr="008D398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D398A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8D39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398A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Pr="008D39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398A">
              <w:rPr>
                <w:rFonts w:ascii="Arial" w:hAnsi="Arial" w:cs="Arial"/>
                <w:sz w:val="20"/>
                <w:szCs w:val="20"/>
              </w:rPr>
              <w:t xml:space="preserve">» не выплачивать (не объявлять)» </w:t>
            </w:r>
            <w:r w:rsidRPr="008D398A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8D398A" w:rsidRPr="008D398A" w:rsidRDefault="008D398A" w:rsidP="008D398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398A" w:rsidRPr="008D398A" w:rsidRDefault="008D398A" w:rsidP="008D398A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№4: «Избрание членов Совета директоров АО «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398A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8D398A" w:rsidRPr="008D398A" w:rsidRDefault="008D398A" w:rsidP="008D398A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      </w:r>
          </w:p>
          <w:p w:rsidR="008D398A" w:rsidRPr="008D398A" w:rsidRDefault="008D398A" w:rsidP="008D398A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      </w:r>
          </w:p>
          <w:p w:rsidR="008D398A" w:rsidRPr="008D398A" w:rsidRDefault="008D398A" w:rsidP="008D398A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797 475, кворум по вопросу имеется;</w:t>
            </w:r>
          </w:p>
          <w:p w:rsidR="008D398A" w:rsidRPr="008D398A" w:rsidRDefault="008D398A" w:rsidP="008D398A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 «за» - 797 475;</w:t>
            </w:r>
          </w:p>
          <w:p w:rsidR="008D398A" w:rsidRPr="008D398A" w:rsidRDefault="008D398A" w:rsidP="008D398A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8D398A" w:rsidRPr="008D398A" w:rsidRDefault="008D398A" w:rsidP="008D398A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8D398A" w:rsidRPr="008D398A" w:rsidRDefault="008D398A" w:rsidP="008D398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  <w:p w:rsidR="008D398A" w:rsidRPr="008D398A" w:rsidRDefault="008D398A" w:rsidP="008D398A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98A">
              <w:rPr>
                <w:rFonts w:ascii="Arial" w:hAnsi="Arial" w:cs="Arial"/>
                <w:sz w:val="20"/>
                <w:szCs w:val="20"/>
              </w:rPr>
              <w:tab/>
              <w:t>Голоса «за» распределились между кандидатами в члены Совета директоров в следующем порядке:</w:t>
            </w:r>
          </w:p>
          <w:p w:rsidR="008D398A" w:rsidRPr="008D398A" w:rsidRDefault="008D398A" w:rsidP="008D398A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188"/>
              <w:gridCol w:w="5637"/>
              <w:gridCol w:w="2814"/>
            </w:tblGrid>
            <w:tr w:rsidR="008D398A" w:rsidRPr="008D398A" w:rsidTr="00C15058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98A" w:rsidRPr="008D398A" w:rsidRDefault="008D398A" w:rsidP="00C15058">
                  <w:pPr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spellStart"/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98A" w:rsidRPr="008D398A" w:rsidRDefault="008D398A" w:rsidP="00C15058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t>Фамилия, имя, отчество кандидата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98A" w:rsidRPr="008D398A" w:rsidRDefault="008D398A" w:rsidP="00C15058">
                  <w:pPr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t>Количество голосов</w:t>
                  </w:r>
                </w:p>
              </w:tc>
            </w:tr>
            <w:tr w:rsidR="008D398A" w:rsidRPr="008D398A" w:rsidTr="00C15058">
              <w:trPr>
                <w:trHeight w:val="226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98A" w:rsidRPr="008D398A" w:rsidRDefault="008D398A" w:rsidP="008D398A">
                  <w:pPr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98A" w:rsidRPr="008D398A" w:rsidRDefault="008D398A" w:rsidP="00C15058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"Чл1" </w:instrTex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D398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Кузовлев Станислав Владиславович</w: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98A" w:rsidRPr="008D398A" w:rsidRDefault="008D398A" w:rsidP="00C15058">
                  <w:pPr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t>159 495</w:t>
                  </w:r>
                </w:p>
              </w:tc>
            </w:tr>
            <w:tr w:rsidR="008D398A" w:rsidRPr="008D398A" w:rsidTr="00C15058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98A" w:rsidRPr="008D398A" w:rsidRDefault="008D398A" w:rsidP="008D398A">
                  <w:pPr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98A" w:rsidRPr="008D398A" w:rsidRDefault="008D398A" w:rsidP="00C15058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Чл2 </w:instrTex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D398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Кобзева Ирина Владимировна</w: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98A" w:rsidRPr="008D398A" w:rsidRDefault="008D398A" w:rsidP="00C1505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t>159 495</w:t>
                  </w:r>
                </w:p>
              </w:tc>
            </w:tr>
            <w:tr w:rsidR="008D398A" w:rsidRPr="008D398A" w:rsidTr="00C15058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98A" w:rsidRPr="008D398A" w:rsidRDefault="008D398A" w:rsidP="008D398A">
                  <w:pPr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98A" w:rsidRPr="008D398A" w:rsidRDefault="008D398A" w:rsidP="00C15058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Чл3 </w:instrTex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D398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Шубина Ольга Ивановна</w: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98A" w:rsidRPr="008D398A" w:rsidRDefault="008D398A" w:rsidP="00C1505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t>159 495</w:t>
                  </w:r>
                </w:p>
              </w:tc>
            </w:tr>
            <w:tr w:rsidR="008D398A" w:rsidRPr="008D398A" w:rsidTr="00C15058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98A" w:rsidRPr="008D398A" w:rsidRDefault="008D398A" w:rsidP="008D398A">
                  <w:pPr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98A" w:rsidRPr="008D398A" w:rsidRDefault="008D398A" w:rsidP="00C15058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"Чл_4" </w:instrTex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D398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Кринфельд Елена Викторовна</w: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98A" w:rsidRPr="008D398A" w:rsidRDefault="008D398A" w:rsidP="00C1505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t>159 495</w:t>
                  </w:r>
                </w:p>
              </w:tc>
            </w:tr>
            <w:tr w:rsidR="008D398A" w:rsidRPr="008D398A" w:rsidTr="00C15058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98A" w:rsidRPr="008D398A" w:rsidRDefault="008D398A" w:rsidP="008D398A">
                  <w:pPr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98A" w:rsidRPr="008D398A" w:rsidRDefault="008D398A" w:rsidP="00C15058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"Чл5" </w:instrTex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D398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Фрязинова Надежда Ирековна</w: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98A" w:rsidRPr="008D398A" w:rsidRDefault="008D398A" w:rsidP="00C1505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t>159 495</w:t>
                  </w:r>
                </w:p>
              </w:tc>
            </w:tr>
          </w:tbl>
          <w:p w:rsidR="008D398A" w:rsidRPr="008D398A" w:rsidRDefault="008D398A" w:rsidP="008D398A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398A" w:rsidRPr="008D398A" w:rsidRDefault="008D398A" w:rsidP="008D398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98A">
              <w:rPr>
                <w:rFonts w:ascii="Arial" w:hAnsi="Arial" w:cs="Arial"/>
                <w:sz w:val="20"/>
                <w:szCs w:val="20"/>
              </w:rPr>
              <w:t>По вопросу №4 решение</w:t>
            </w:r>
          </w:p>
          <w:p w:rsidR="008D398A" w:rsidRPr="008D398A" w:rsidRDefault="008D398A" w:rsidP="008D398A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98A">
              <w:rPr>
                <w:rFonts w:ascii="Arial" w:hAnsi="Arial" w:cs="Arial"/>
                <w:sz w:val="20"/>
                <w:szCs w:val="20"/>
              </w:rPr>
              <w:t>«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t>Избрать в Совет директоров АО «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398A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tbl>
            <w:tblPr>
              <w:tblW w:w="6521" w:type="dxa"/>
              <w:tblInd w:w="108" w:type="dxa"/>
              <w:tblLook w:val="0000"/>
            </w:tblPr>
            <w:tblGrid>
              <w:gridCol w:w="583"/>
              <w:gridCol w:w="5938"/>
            </w:tblGrid>
            <w:tr w:rsidR="008D398A" w:rsidRPr="008D398A" w:rsidTr="00C15058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398A" w:rsidRPr="008D398A" w:rsidRDefault="008D398A" w:rsidP="00C15058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398A" w:rsidRPr="008D398A" w:rsidRDefault="008D398A" w:rsidP="00C15058">
                  <w:pPr>
                    <w:tabs>
                      <w:tab w:val="left" w:pos="567"/>
                      <w:tab w:val="right" w:pos="497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Род_ПадежЧ1 </w:instrTex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D398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Кузовлева Станислава Владиславовича</w: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</w:tr>
            <w:tr w:rsidR="008D398A" w:rsidRPr="008D398A" w:rsidTr="00C15058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398A" w:rsidRPr="008D398A" w:rsidRDefault="008D398A" w:rsidP="00C15058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398A" w:rsidRPr="008D398A" w:rsidRDefault="008D398A" w:rsidP="00C15058">
                  <w:pPr>
                    <w:tabs>
                      <w:tab w:val="left" w:pos="56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"Род_ПадежЧ2" </w:instrTex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D398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Кобзеву Ирину Владимировну</w: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D398A" w:rsidRPr="008D398A" w:rsidTr="00C15058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398A" w:rsidRPr="008D398A" w:rsidRDefault="008D398A" w:rsidP="00C15058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398A" w:rsidRPr="008D398A" w:rsidRDefault="008D398A" w:rsidP="00C15058">
                  <w:pPr>
                    <w:tabs>
                      <w:tab w:val="left" w:pos="56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"Род_ПадежЧ3" </w:instrTex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D398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Шубину Ольгу Ивановну</w: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D398A" w:rsidRPr="008D398A" w:rsidTr="00C15058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398A" w:rsidRPr="008D398A" w:rsidRDefault="008D398A" w:rsidP="00C15058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398A" w:rsidRPr="008D398A" w:rsidRDefault="008D398A" w:rsidP="00C15058">
                  <w:pPr>
                    <w:tabs>
                      <w:tab w:val="left" w:pos="56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"Род_Падеж_Ч4" </w:instrTex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D398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Кринфельд Елену Викторовну</w: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D398A" w:rsidRPr="008D398A" w:rsidTr="00C15058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398A" w:rsidRPr="008D398A" w:rsidRDefault="008D398A" w:rsidP="00C15058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398A" w:rsidRPr="008D398A" w:rsidRDefault="008D398A" w:rsidP="00C15058">
                  <w:pPr>
                    <w:tabs>
                      <w:tab w:val="left" w:pos="56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"Род_Падеж_Ч5" </w:instrTex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D398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Фрязинову Надежду Ирековну</w: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  <w:r w:rsidRPr="008D398A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принято.</w:t>
                  </w:r>
                </w:p>
              </w:tc>
            </w:tr>
          </w:tbl>
          <w:p w:rsidR="008D398A" w:rsidRPr="008D398A" w:rsidRDefault="008D398A" w:rsidP="008D398A">
            <w:pPr>
              <w:spacing w:line="240" w:lineRule="atLeast"/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398A" w:rsidRPr="008D398A" w:rsidRDefault="008D398A" w:rsidP="008D398A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№5: «Избрание членов Ревизионной  комиссии АО «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398A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8D398A" w:rsidRPr="008D398A" w:rsidRDefault="008D398A" w:rsidP="008D398A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8D398A" w:rsidRPr="008D398A" w:rsidRDefault="008D398A" w:rsidP="008D398A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133 415;</w:t>
            </w:r>
          </w:p>
          <w:p w:rsidR="008D398A" w:rsidRPr="008D398A" w:rsidRDefault="008D398A" w:rsidP="008D398A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132 913, кворум по вопросу имеется;</w:t>
            </w:r>
          </w:p>
          <w:p w:rsidR="008D398A" w:rsidRPr="008D398A" w:rsidRDefault="008D398A" w:rsidP="008D398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398A" w:rsidRPr="008D398A" w:rsidRDefault="008D398A" w:rsidP="008D398A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 xml:space="preserve">1. по кандидату: 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"Рк1" </w:instrTex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398A">
              <w:rPr>
                <w:rFonts w:ascii="Arial" w:hAnsi="Arial" w:cs="Arial"/>
                <w:bCs/>
                <w:noProof/>
                <w:sz w:val="20"/>
                <w:szCs w:val="20"/>
              </w:rPr>
              <w:t>Искорцева Марина Ивановна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8D398A" w:rsidRPr="008D398A" w:rsidRDefault="008D398A" w:rsidP="008D398A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 «за» - 132 913;</w:t>
            </w:r>
          </w:p>
          <w:p w:rsidR="008D398A" w:rsidRPr="008D398A" w:rsidRDefault="008D398A" w:rsidP="008D398A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8D398A" w:rsidRPr="008D398A" w:rsidRDefault="008D398A" w:rsidP="008D398A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lastRenderedPageBreak/>
              <w:t>число голосов «воздержался» - 0.</w:t>
            </w:r>
          </w:p>
          <w:p w:rsidR="008D398A" w:rsidRPr="008D398A" w:rsidRDefault="008D398A" w:rsidP="008D398A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398A" w:rsidRPr="008D398A" w:rsidRDefault="008D398A" w:rsidP="008D398A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 xml:space="preserve">2. по кандидату: 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"Рк2" </w:instrTex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398A">
              <w:rPr>
                <w:rFonts w:ascii="Arial" w:hAnsi="Arial" w:cs="Arial"/>
                <w:bCs/>
                <w:noProof/>
                <w:sz w:val="20"/>
                <w:szCs w:val="20"/>
              </w:rPr>
              <w:t>Потапова Светлана Александровна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8D398A" w:rsidRPr="008D398A" w:rsidRDefault="008D398A" w:rsidP="008D398A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 «за» - 132 913;</w:t>
            </w:r>
          </w:p>
          <w:p w:rsidR="008D398A" w:rsidRPr="008D398A" w:rsidRDefault="008D398A" w:rsidP="008D398A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8D398A" w:rsidRPr="008D398A" w:rsidRDefault="008D398A" w:rsidP="008D398A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8D398A" w:rsidRPr="008D398A" w:rsidRDefault="008D398A" w:rsidP="008D398A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398A" w:rsidRPr="008D398A" w:rsidRDefault="008D398A" w:rsidP="008D398A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 xml:space="preserve">3. по кандидату: 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"Рк3" </w:instrTex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398A">
              <w:rPr>
                <w:rFonts w:ascii="Arial" w:hAnsi="Arial" w:cs="Arial"/>
                <w:bCs/>
                <w:noProof/>
                <w:sz w:val="20"/>
                <w:szCs w:val="20"/>
              </w:rPr>
              <w:t>Егорова Татьяна Васильевна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8D398A" w:rsidRPr="008D398A" w:rsidRDefault="008D398A" w:rsidP="008D398A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 «за» - 132 913;</w:t>
            </w:r>
          </w:p>
          <w:p w:rsidR="008D398A" w:rsidRPr="008D398A" w:rsidRDefault="008D398A" w:rsidP="008D398A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8D398A" w:rsidRPr="008D398A" w:rsidRDefault="008D398A" w:rsidP="008D398A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8D398A" w:rsidRPr="008D398A" w:rsidRDefault="008D398A" w:rsidP="008D39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98A">
              <w:rPr>
                <w:rFonts w:ascii="Arial" w:hAnsi="Arial" w:cs="Arial"/>
                <w:sz w:val="20"/>
                <w:szCs w:val="20"/>
              </w:rPr>
              <w:t xml:space="preserve">По вопросу №5 решение </w:t>
            </w:r>
          </w:p>
          <w:p w:rsidR="008D398A" w:rsidRPr="008D398A" w:rsidRDefault="008D398A" w:rsidP="008D398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8D398A">
              <w:rPr>
                <w:rFonts w:ascii="Arial" w:hAnsi="Arial" w:cs="Arial"/>
                <w:sz w:val="20"/>
                <w:szCs w:val="20"/>
              </w:rPr>
              <w:t>«Избрать в Ревизионную комиссию АО «</w:t>
            </w:r>
            <w:r w:rsidRPr="008D398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D398A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8D39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398A">
              <w:rPr>
                <w:rFonts w:ascii="Arial" w:hAnsi="Arial" w:cs="Arial"/>
                <w:noProof/>
                <w:sz w:val="20"/>
                <w:szCs w:val="20"/>
              </w:rPr>
              <w:t>Релиз</w:t>
            </w:r>
            <w:r w:rsidRPr="008D39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398A">
              <w:rPr>
                <w:rFonts w:ascii="Arial" w:hAnsi="Arial" w:cs="Arial"/>
                <w:sz w:val="20"/>
                <w:szCs w:val="20"/>
              </w:rPr>
              <w:t>»:</w:t>
            </w:r>
          </w:p>
          <w:tbl>
            <w:tblPr>
              <w:tblW w:w="6300" w:type="dxa"/>
              <w:tblInd w:w="108" w:type="dxa"/>
              <w:tblLook w:val="0000"/>
            </w:tblPr>
            <w:tblGrid>
              <w:gridCol w:w="583"/>
              <w:gridCol w:w="5717"/>
            </w:tblGrid>
            <w:tr w:rsidR="008D398A" w:rsidRPr="008D398A" w:rsidTr="00C15058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398A" w:rsidRPr="008D398A" w:rsidRDefault="008D398A" w:rsidP="00C1505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398A" w:rsidRPr="008D398A" w:rsidRDefault="008D398A" w:rsidP="00C150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"Род_ПадежР1" </w:instrTex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D398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Искорцеву Марину Ивановну</w: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D398A" w:rsidRPr="008D398A" w:rsidTr="00C15058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398A" w:rsidRPr="008D398A" w:rsidRDefault="008D398A" w:rsidP="00C1505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398A" w:rsidRPr="008D398A" w:rsidRDefault="008D398A" w:rsidP="00C150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"Род_ПадежР2" </w:instrTex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D398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Потапову Светлану Александровну</w: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D398A" w:rsidRPr="008D398A" w:rsidTr="00C15058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398A" w:rsidRPr="008D398A" w:rsidRDefault="008D398A" w:rsidP="00C1505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398A" w:rsidRPr="008D398A" w:rsidRDefault="008D398A" w:rsidP="00C150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"Род_ПадежР3" </w:instrTex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D398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Егорову Татьяну Васильевну</w:t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D398A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 w:rsidRPr="008D398A">
                    <w:rPr>
                      <w:rFonts w:ascii="Arial" w:hAnsi="Arial" w:cs="Arial"/>
                      <w:i/>
                      <w:sz w:val="20"/>
                      <w:szCs w:val="20"/>
                    </w:rPr>
                    <w:t>принято.</w:t>
                  </w:r>
                </w:p>
              </w:tc>
            </w:tr>
          </w:tbl>
          <w:p w:rsidR="008D398A" w:rsidRPr="008D398A" w:rsidRDefault="008D398A" w:rsidP="008D398A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398A" w:rsidRPr="008D398A" w:rsidRDefault="008D398A" w:rsidP="008D398A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№6: «Утверждение аудитора АО «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398A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t>» на 2021 год»:</w:t>
            </w:r>
          </w:p>
          <w:p w:rsidR="008D398A" w:rsidRPr="008D398A" w:rsidRDefault="008D398A" w:rsidP="008D398A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8D398A" w:rsidRPr="008D398A" w:rsidRDefault="008D398A" w:rsidP="008D398A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8D398A" w:rsidRPr="008D398A" w:rsidRDefault="008D398A" w:rsidP="008D398A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159 495, кворум по вопросу имеется;</w:t>
            </w:r>
          </w:p>
          <w:p w:rsidR="008D398A" w:rsidRPr="008D398A" w:rsidRDefault="008D398A" w:rsidP="008D398A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98A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D398A">
              <w:rPr>
                <w:rFonts w:ascii="Arial" w:hAnsi="Arial" w:cs="Arial"/>
                <w:sz w:val="20"/>
                <w:szCs w:val="20"/>
              </w:rPr>
              <w:t>число голосов «за» - 159 495;</w:t>
            </w:r>
          </w:p>
          <w:p w:rsidR="008D398A" w:rsidRPr="008D398A" w:rsidRDefault="008D398A" w:rsidP="008D398A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8D398A">
              <w:rPr>
                <w:rFonts w:ascii="Arial" w:hAnsi="Arial" w:cs="Arial"/>
                <w:sz w:val="20"/>
                <w:szCs w:val="20"/>
              </w:rPr>
              <w:t xml:space="preserve">число голосов «против» - 0; </w:t>
            </w:r>
          </w:p>
          <w:p w:rsidR="008D398A" w:rsidRPr="008D398A" w:rsidRDefault="008D398A" w:rsidP="008D398A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98A">
              <w:rPr>
                <w:rFonts w:ascii="Arial" w:hAnsi="Arial" w:cs="Arial"/>
                <w:sz w:val="20"/>
                <w:szCs w:val="20"/>
              </w:rPr>
              <w:t>число голосов «воздержался» - 0.</w:t>
            </w:r>
          </w:p>
          <w:p w:rsidR="008D398A" w:rsidRPr="008D398A" w:rsidRDefault="008D398A" w:rsidP="008D398A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398A" w:rsidRPr="008D398A" w:rsidRDefault="008D398A" w:rsidP="008D398A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98A">
              <w:rPr>
                <w:rFonts w:ascii="Arial" w:hAnsi="Arial" w:cs="Arial"/>
                <w:sz w:val="20"/>
                <w:szCs w:val="20"/>
              </w:rPr>
              <w:t xml:space="preserve">По вопросу №6 решение </w:t>
            </w:r>
          </w:p>
          <w:p w:rsidR="008D398A" w:rsidRPr="008D398A" w:rsidRDefault="008D398A" w:rsidP="008D398A">
            <w:pPr>
              <w:ind w:firstLine="709"/>
              <w:jc w:val="both"/>
              <w:outlineLvl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D398A">
              <w:rPr>
                <w:rFonts w:ascii="Arial" w:hAnsi="Arial" w:cs="Arial"/>
                <w:sz w:val="20"/>
                <w:szCs w:val="20"/>
              </w:rPr>
              <w:t>«Утвердить общество с ограниченной ответственностью «</w:t>
            </w:r>
            <w:proofErr w:type="spellStart"/>
            <w:r w:rsidRPr="008D398A">
              <w:rPr>
                <w:rFonts w:ascii="Arial" w:hAnsi="Arial" w:cs="Arial"/>
                <w:sz w:val="20"/>
                <w:szCs w:val="20"/>
              </w:rPr>
              <w:t>Кроу</w:t>
            </w:r>
            <w:proofErr w:type="spellEnd"/>
            <w:r w:rsidRPr="008D398A">
              <w:rPr>
                <w:rFonts w:ascii="Arial" w:hAnsi="Arial" w:cs="Arial"/>
                <w:sz w:val="20"/>
                <w:szCs w:val="20"/>
              </w:rPr>
              <w:t xml:space="preserve"> Экспертиза» аудитором АО «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D398A">
              <w:rPr>
                <w:rFonts w:ascii="Arial" w:hAnsi="Arial" w:cs="Arial"/>
                <w:bCs/>
                <w:noProof/>
                <w:sz w:val="20"/>
                <w:szCs w:val="20"/>
              </w:rPr>
              <w:t>Релиз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D398A">
              <w:rPr>
                <w:rFonts w:ascii="Arial" w:hAnsi="Arial" w:cs="Arial"/>
                <w:sz w:val="20"/>
                <w:szCs w:val="20"/>
              </w:rPr>
              <w:t>» на 2021 год»</w:t>
            </w:r>
            <w:r w:rsidRPr="008D39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398A">
              <w:rPr>
                <w:rFonts w:ascii="Arial" w:hAnsi="Arial" w:cs="Arial"/>
                <w:bCs/>
                <w:i/>
                <w:sz w:val="20"/>
                <w:szCs w:val="20"/>
              </w:rPr>
              <w:t>принято.</w:t>
            </w:r>
          </w:p>
          <w:p w:rsidR="00473AC4" w:rsidRPr="00CA109B" w:rsidRDefault="00473AC4" w:rsidP="00473AC4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473AC4" w:rsidRPr="00B514BE" w:rsidRDefault="00473AC4" w:rsidP="00473AC4">
            <w:pPr>
              <w:widowControl/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 регистратора: Акционерное общество «Сургутинвестнефть».</w:t>
            </w:r>
          </w:p>
          <w:p w:rsidR="00473AC4" w:rsidRPr="00B514BE" w:rsidRDefault="00473AC4" w:rsidP="00473AC4">
            <w:pPr>
              <w:widowControl/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Место нахождения регистратора: Российская Федерация, Тюменская область, Ханты-Мансийский автономный округ – 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, г.Сургут, ул.Энтузиастов, д.52/1. </w:t>
            </w:r>
          </w:p>
          <w:p w:rsidR="00473AC4" w:rsidRPr="00B514BE" w:rsidRDefault="00473AC4" w:rsidP="00473AC4">
            <w:pPr>
              <w:widowControl/>
              <w:autoSpaceDE/>
              <w:autoSpaceDN/>
              <w:adjustRightInd/>
              <w:spacing w:before="0"/>
              <w:ind w:left="0" w:firstLine="56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Адрес регистратора: Российская Федерация, Тюменская область, Ханты-Мансийский автономный округ</w:t>
            </w:r>
            <w:r w:rsidR="00163A1F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г.Сургут, ул.Энтузиастов, 52/1.</w:t>
            </w:r>
          </w:p>
          <w:p w:rsidR="00473AC4" w:rsidRPr="00B514BE" w:rsidRDefault="00473AC4" w:rsidP="00473AC4">
            <w:pPr>
              <w:widowControl/>
              <w:autoSpaceDE/>
              <w:autoSpaceDN/>
              <w:adjustRightInd/>
              <w:spacing w:before="0"/>
              <w:ind w:left="0" w:firstLine="56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Уполномоченные лица регистратора: Калугина Наталья Николаевна, </w:t>
            </w:r>
            <w:r w:rsidR="00163A1F">
              <w:rPr>
                <w:rFonts w:ascii="Arial" w:hAnsi="Arial" w:cs="Arial"/>
                <w:bCs/>
                <w:sz w:val="20"/>
                <w:szCs w:val="20"/>
              </w:rPr>
              <w:t>Лескова Гульнара Андреевна</w:t>
            </w:r>
            <w:r w:rsidR="00163A1F" w:rsidRPr="00B514B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473AC4" w:rsidRDefault="00473AC4" w:rsidP="00473AC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73AC4" w:rsidRPr="00017B04" w:rsidRDefault="00473AC4" w:rsidP="00473AC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73AC4" w:rsidRPr="00017B04" w:rsidRDefault="00473AC4" w:rsidP="00473AC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73AC4" w:rsidRPr="00BA7651" w:rsidRDefault="00473AC4" w:rsidP="00473AC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Председатель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2F436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"ПСД" </w:instrText>
            </w:r>
            <w:r w:rsidR="002F43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С.В.Кузовлев</w:t>
            </w:r>
            <w:r w:rsidR="002F43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473AC4" w:rsidRPr="00BA7651" w:rsidRDefault="00473AC4" w:rsidP="00473AC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473AC4" w:rsidRPr="00E0004E" w:rsidRDefault="00473AC4" w:rsidP="00473AC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73AC4" w:rsidRPr="00BA7651" w:rsidRDefault="00473AC4" w:rsidP="00473AC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Секретарь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2F436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Сокр_ФИО_дир_Упр_организации </w:instrText>
            </w:r>
            <w:r w:rsidR="002F43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Д.Н.Хисматуллина</w:t>
            </w:r>
            <w:r w:rsidR="002F43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  <w:gridSpan w:val="2"/>
          </w:tcPr>
          <w:p w:rsidR="00473AC4" w:rsidRDefault="00473AC4" w:rsidP="005A113E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</w:t>
            </w:r>
          </w:p>
          <w:p w:rsidR="00473AC4" w:rsidRPr="00BA7651" w:rsidRDefault="00473AC4" w:rsidP="005A113E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473AC4" w:rsidRPr="00BA7651" w:rsidRDefault="00473AC4" w:rsidP="005A113E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73AC4" w:rsidRPr="00BA7651" w:rsidTr="005A113E">
        <w:trPr>
          <w:trHeight w:val="919"/>
        </w:trPr>
        <w:tc>
          <w:tcPr>
            <w:tcW w:w="10773" w:type="dxa"/>
            <w:gridSpan w:val="2"/>
          </w:tcPr>
          <w:p w:rsidR="00473AC4" w:rsidRPr="00CA109B" w:rsidRDefault="00473AC4" w:rsidP="005A113E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gridSpan w:val="2"/>
          </w:tcPr>
          <w:p w:rsidR="00473AC4" w:rsidRPr="00BA7651" w:rsidRDefault="00473AC4" w:rsidP="005A113E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73AC4" w:rsidRPr="009B7EEE" w:rsidRDefault="00473AC4" w:rsidP="00473AC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sz w:val="2"/>
          <w:szCs w:val="2"/>
        </w:rPr>
      </w:pPr>
    </w:p>
    <w:p w:rsidR="00473AC4" w:rsidRPr="00221E4E" w:rsidRDefault="00473AC4" w:rsidP="00473AC4">
      <w:pPr>
        <w:rPr>
          <w:szCs w:val="2"/>
        </w:rPr>
      </w:pPr>
    </w:p>
    <w:p w:rsidR="00473AC4" w:rsidRPr="00B74F95" w:rsidRDefault="00473AC4" w:rsidP="00473AC4">
      <w:pPr>
        <w:rPr>
          <w:szCs w:val="2"/>
        </w:rPr>
      </w:pPr>
    </w:p>
    <w:p w:rsidR="00FC4EF0" w:rsidRPr="00473AC4" w:rsidRDefault="00FC4EF0" w:rsidP="00473AC4">
      <w:pPr>
        <w:rPr>
          <w:szCs w:val="2"/>
        </w:rPr>
      </w:pPr>
    </w:p>
    <w:sectPr w:rsidR="00FC4EF0" w:rsidRPr="00473AC4" w:rsidSect="00473AC4">
      <w:pgSz w:w="11907" w:h="16840"/>
      <w:pgMar w:top="568" w:right="567" w:bottom="568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2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6A4FA0"/>
    <w:rsid w:val="00016ED5"/>
    <w:rsid w:val="000372DF"/>
    <w:rsid w:val="00087C53"/>
    <w:rsid w:val="0009564B"/>
    <w:rsid w:val="00096D94"/>
    <w:rsid w:val="000A0F87"/>
    <w:rsid w:val="000A1689"/>
    <w:rsid w:val="000B0053"/>
    <w:rsid w:val="000B0AA0"/>
    <w:rsid w:val="000B774E"/>
    <w:rsid w:val="000D13E1"/>
    <w:rsid w:val="000D4057"/>
    <w:rsid w:val="001126A7"/>
    <w:rsid w:val="00133983"/>
    <w:rsid w:val="0014524D"/>
    <w:rsid w:val="00147C7D"/>
    <w:rsid w:val="001574DA"/>
    <w:rsid w:val="00163A1F"/>
    <w:rsid w:val="00176C04"/>
    <w:rsid w:val="00185869"/>
    <w:rsid w:val="001935EC"/>
    <w:rsid w:val="001B2F87"/>
    <w:rsid w:val="00207B8B"/>
    <w:rsid w:val="002114EB"/>
    <w:rsid w:val="002159B3"/>
    <w:rsid w:val="00236344"/>
    <w:rsid w:val="00297F65"/>
    <w:rsid w:val="002D5753"/>
    <w:rsid w:val="002D6604"/>
    <w:rsid w:val="002F436F"/>
    <w:rsid w:val="0031021B"/>
    <w:rsid w:val="00331637"/>
    <w:rsid w:val="0033750B"/>
    <w:rsid w:val="00342F0E"/>
    <w:rsid w:val="00383A64"/>
    <w:rsid w:val="00394487"/>
    <w:rsid w:val="003C2F7D"/>
    <w:rsid w:val="003D1BE9"/>
    <w:rsid w:val="003D4617"/>
    <w:rsid w:val="003E56C7"/>
    <w:rsid w:val="00431C4E"/>
    <w:rsid w:val="00455951"/>
    <w:rsid w:val="00456E76"/>
    <w:rsid w:val="00473AC4"/>
    <w:rsid w:val="00490D8B"/>
    <w:rsid w:val="00521EF3"/>
    <w:rsid w:val="005444D9"/>
    <w:rsid w:val="00545B81"/>
    <w:rsid w:val="00580ABD"/>
    <w:rsid w:val="00587F69"/>
    <w:rsid w:val="00596C06"/>
    <w:rsid w:val="005C1981"/>
    <w:rsid w:val="005E0CD5"/>
    <w:rsid w:val="006075A4"/>
    <w:rsid w:val="00615724"/>
    <w:rsid w:val="00642217"/>
    <w:rsid w:val="006854C3"/>
    <w:rsid w:val="00686EED"/>
    <w:rsid w:val="006A4FA0"/>
    <w:rsid w:val="006C08B6"/>
    <w:rsid w:val="006C6F3C"/>
    <w:rsid w:val="006E22D9"/>
    <w:rsid w:val="006E6E65"/>
    <w:rsid w:val="006F6FB9"/>
    <w:rsid w:val="007006CA"/>
    <w:rsid w:val="00711AFB"/>
    <w:rsid w:val="00736F4A"/>
    <w:rsid w:val="0076639A"/>
    <w:rsid w:val="007B3CAE"/>
    <w:rsid w:val="007C7AB4"/>
    <w:rsid w:val="00805450"/>
    <w:rsid w:val="00833567"/>
    <w:rsid w:val="00882BB8"/>
    <w:rsid w:val="00894F79"/>
    <w:rsid w:val="008D398A"/>
    <w:rsid w:val="008F57D9"/>
    <w:rsid w:val="008F620E"/>
    <w:rsid w:val="008F72FD"/>
    <w:rsid w:val="00901496"/>
    <w:rsid w:val="009421D3"/>
    <w:rsid w:val="00953689"/>
    <w:rsid w:val="009616B5"/>
    <w:rsid w:val="009C211A"/>
    <w:rsid w:val="009C448D"/>
    <w:rsid w:val="009D243E"/>
    <w:rsid w:val="009F43C0"/>
    <w:rsid w:val="009F4745"/>
    <w:rsid w:val="00A30A3F"/>
    <w:rsid w:val="00A365D1"/>
    <w:rsid w:val="00A85E47"/>
    <w:rsid w:val="00AA7187"/>
    <w:rsid w:val="00AB4908"/>
    <w:rsid w:val="00AC35B2"/>
    <w:rsid w:val="00AC3F85"/>
    <w:rsid w:val="00AD5A94"/>
    <w:rsid w:val="00B12933"/>
    <w:rsid w:val="00B21708"/>
    <w:rsid w:val="00B63196"/>
    <w:rsid w:val="00BA3028"/>
    <w:rsid w:val="00BB5603"/>
    <w:rsid w:val="00BB59B8"/>
    <w:rsid w:val="00BC0F94"/>
    <w:rsid w:val="00C00778"/>
    <w:rsid w:val="00C35619"/>
    <w:rsid w:val="00C7385D"/>
    <w:rsid w:val="00CF0874"/>
    <w:rsid w:val="00D00233"/>
    <w:rsid w:val="00D03F26"/>
    <w:rsid w:val="00D37170"/>
    <w:rsid w:val="00D4742A"/>
    <w:rsid w:val="00D55A78"/>
    <w:rsid w:val="00D7277A"/>
    <w:rsid w:val="00D86991"/>
    <w:rsid w:val="00D91144"/>
    <w:rsid w:val="00DF1138"/>
    <w:rsid w:val="00DF61CC"/>
    <w:rsid w:val="00E1061F"/>
    <w:rsid w:val="00E53A41"/>
    <w:rsid w:val="00E57896"/>
    <w:rsid w:val="00E71DBF"/>
    <w:rsid w:val="00E9137B"/>
    <w:rsid w:val="00EB414F"/>
    <w:rsid w:val="00EC4440"/>
    <w:rsid w:val="00EC5B9B"/>
    <w:rsid w:val="00EF3A03"/>
    <w:rsid w:val="00F00EF5"/>
    <w:rsid w:val="00F60DC8"/>
    <w:rsid w:val="00F80882"/>
    <w:rsid w:val="00FC4EF0"/>
    <w:rsid w:val="00FD3195"/>
    <w:rsid w:val="00FF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 w:line="240" w:lineRule="auto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80882"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a0"/>
    <w:uiPriority w:val="99"/>
    <w:rsid w:val="00FD3195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FD3195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615724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3D1BE9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3C2F7D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C2F7D"/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3C2F7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C2F7D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3C2F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C2F7D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Сургутнефтегаз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Elena</cp:lastModifiedBy>
  <cp:revision>8</cp:revision>
  <cp:lastPrinted>2021-04-22T06:29:00Z</cp:lastPrinted>
  <dcterms:created xsi:type="dcterms:W3CDTF">2020-04-17T05:53:00Z</dcterms:created>
  <dcterms:modified xsi:type="dcterms:W3CDTF">2021-04-22T06:29:00Z</dcterms:modified>
</cp:coreProperties>
</file>